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4735" w14:textId="77777777" w:rsidR="006408A8" w:rsidRDefault="006408A8" w:rsidP="008A7299">
      <w:pPr>
        <w:jc w:val="both"/>
      </w:pPr>
    </w:p>
    <w:p w14:paraId="5A3DD597" w14:textId="6EAD2E7C" w:rsidR="00A81178" w:rsidRPr="008A7299" w:rsidRDefault="00C00A24" w:rsidP="008A7299">
      <w:pPr>
        <w:jc w:val="both"/>
      </w:pPr>
      <w:r>
        <w:t>Proposed</w:t>
      </w:r>
    </w:p>
    <w:p w14:paraId="1137F5C6" w14:textId="77777777" w:rsidR="00A81178" w:rsidRPr="008A7299" w:rsidRDefault="00A81178" w:rsidP="008A7299">
      <w:pPr>
        <w:pStyle w:val="BodyText"/>
        <w:jc w:val="both"/>
        <w:rPr>
          <w:sz w:val="22"/>
          <w:szCs w:val="22"/>
        </w:rPr>
      </w:pPr>
    </w:p>
    <w:p w14:paraId="4368043C" w14:textId="2CFF22E3" w:rsidR="00A81178" w:rsidRDefault="00EA4430" w:rsidP="008A7299">
      <w:pPr>
        <w:spacing w:before="91"/>
        <w:ind w:left="3176" w:right="3190"/>
        <w:jc w:val="both"/>
      </w:pPr>
      <w:r w:rsidRPr="008A7299">
        <w:t>CHIKAMING TOWNSHIP</w:t>
      </w:r>
    </w:p>
    <w:p w14:paraId="52EA244C" w14:textId="71712D25" w:rsidR="008A7299" w:rsidRDefault="008A7299" w:rsidP="008A7299">
      <w:pPr>
        <w:spacing w:before="91"/>
        <w:ind w:left="3176" w:right="3190"/>
      </w:pPr>
      <w:r>
        <w:t xml:space="preserve">     January </w:t>
      </w:r>
      <w:r w:rsidR="000B4EED">
        <w:t>2</w:t>
      </w:r>
      <w:r w:rsidR="009A5366">
        <w:t>3</w:t>
      </w:r>
      <w:r w:rsidR="00C00A24">
        <w:t>,</w:t>
      </w:r>
      <w:r>
        <w:t xml:space="preserve"> 202</w:t>
      </w:r>
      <w:r w:rsidR="009A5366">
        <w:t>4</w:t>
      </w:r>
    </w:p>
    <w:p w14:paraId="5ADD6EFE" w14:textId="77777777" w:rsidR="00373721" w:rsidRDefault="00EA4430" w:rsidP="008A7299">
      <w:pPr>
        <w:spacing w:before="1"/>
        <w:ind w:left="1916"/>
        <w:jc w:val="both"/>
      </w:pPr>
      <w:r w:rsidRPr="008A7299">
        <w:t>BUDGET WORK SESSION ME</w:t>
      </w:r>
      <w:r w:rsidR="00373721">
        <w:t>E</w:t>
      </w:r>
      <w:r w:rsidRPr="008A7299">
        <w:t>TING MINUTES</w:t>
      </w:r>
      <w:r w:rsidR="00336AFF" w:rsidRPr="008A7299">
        <w:t xml:space="preserve">  </w:t>
      </w:r>
    </w:p>
    <w:p w14:paraId="7BF7E594" w14:textId="5A383163" w:rsidR="00373721" w:rsidRPr="00373721" w:rsidRDefault="00336AFF" w:rsidP="00373721">
      <w:pPr>
        <w:jc w:val="center"/>
        <w:rPr>
          <w:b/>
          <w:sz w:val="20"/>
          <w:szCs w:val="20"/>
        </w:rPr>
      </w:pPr>
      <w:r w:rsidRPr="008A7299">
        <w:t xml:space="preserve">  </w:t>
      </w:r>
    </w:p>
    <w:p w14:paraId="70B48103" w14:textId="702F60C3" w:rsidR="00A81178" w:rsidRPr="008A7299" w:rsidRDefault="00A81178" w:rsidP="008A7299">
      <w:pPr>
        <w:spacing w:before="1"/>
        <w:ind w:left="1916"/>
        <w:jc w:val="both"/>
      </w:pPr>
    </w:p>
    <w:p w14:paraId="20CDF67F" w14:textId="77777777" w:rsidR="00C00A24" w:rsidRDefault="00EA4430" w:rsidP="008A7299">
      <w:pPr>
        <w:ind w:left="123"/>
        <w:jc w:val="both"/>
        <w:rPr>
          <w:w w:val="105"/>
        </w:rPr>
      </w:pPr>
      <w:r w:rsidRPr="008A7299">
        <w:rPr>
          <w:w w:val="105"/>
        </w:rPr>
        <w:t>Members present: Bunte, Dudiak, Marske</w:t>
      </w:r>
      <w:r w:rsidR="00C00A24">
        <w:rPr>
          <w:w w:val="105"/>
        </w:rPr>
        <w:t>,</w:t>
      </w:r>
      <w:r w:rsidRPr="008A7299">
        <w:rPr>
          <w:w w:val="105"/>
        </w:rPr>
        <w:t xml:space="preserve"> Sullivan</w:t>
      </w:r>
      <w:r w:rsidR="00C00A24">
        <w:rPr>
          <w:w w:val="105"/>
        </w:rPr>
        <w:t xml:space="preserve">, Rettig absent.  </w:t>
      </w:r>
    </w:p>
    <w:p w14:paraId="71EF1101" w14:textId="50E74641" w:rsidR="00373721" w:rsidRDefault="00373721" w:rsidP="008A7299">
      <w:pPr>
        <w:ind w:left="123"/>
        <w:jc w:val="both"/>
        <w:rPr>
          <w:w w:val="105"/>
        </w:rPr>
      </w:pPr>
      <w:r>
        <w:rPr>
          <w:w w:val="105"/>
        </w:rPr>
        <w:t xml:space="preserve">Public Safety, Chief Todd </w:t>
      </w:r>
      <w:r w:rsidR="00874467">
        <w:rPr>
          <w:w w:val="105"/>
        </w:rPr>
        <w:t>Taylor,</w:t>
      </w:r>
      <w:r>
        <w:rPr>
          <w:w w:val="105"/>
        </w:rPr>
        <w:t xml:space="preserve"> and Chief </w:t>
      </w:r>
      <w:r w:rsidR="00475F56">
        <w:rPr>
          <w:w w:val="105"/>
        </w:rPr>
        <w:t>Allen Weich</w:t>
      </w:r>
    </w:p>
    <w:p w14:paraId="624EFA12" w14:textId="0EAC824C" w:rsidR="009A5366" w:rsidRDefault="009A5366" w:rsidP="008A7299">
      <w:pPr>
        <w:ind w:left="123"/>
        <w:jc w:val="both"/>
        <w:rPr>
          <w:w w:val="105"/>
        </w:rPr>
      </w:pPr>
      <w:r>
        <w:rPr>
          <w:w w:val="105"/>
        </w:rPr>
        <w:t>Park Director, Joe Martin</w:t>
      </w:r>
    </w:p>
    <w:p w14:paraId="2C086F8A" w14:textId="41375C6C" w:rsidR="00373721" w:rsidRPr="008A7299" w:rsidRDefault="00373721" w:rsidP="008A7299">
      <w:pPr>
        <w:ind w:left="123"/>
        <w:jc w:val="both"/>
        <w:rPr>
          <w:w w:val="105"/>
        </w:rPr>
      </w:pPr>
      <w:r>
        <w:rPr>
          <w:w w:val="105"/>
        </w:rPr>
        <w:t>Water/Sewer, Julie Schroder</w:t>
      </w:r>
    </w:p>
    <w:p w14:paraId="002F3841" w14:textId="77777777" w:rsidR="000B2EEA" w:rsidRPr="008A7299" w:rsidRDefault="000B2EEA" w:rsidP="008A7299">
      <w:pPr>
        <w:jc w:val="both"/>
        <w:rPr>
          <w:w w:val="105"/>
        </w:rPr>
      </w:pPr>
    </w:p>
    <w:p w14:paraId="0F1BF43B" w14:textId="759012F8" w:rsidR="00A81178" w:rsidRPr="008A7299" w:rsidRDefault="00EA4430" w:rsidP="008A7299">
      <w:pPr>
        <w:ind w:firstLine="119"/>
        <w:jc w:val="both"/>
      </w:pPr>
      <w:r w:rsidRPr="008A7299">
        <w:rPr>
          <w:w w:val="105"/>
        </w:rPr>
        <w:t>Meeting was called to order by Supervisor Bunte at 1</w:t>
      </w:r>
      <w:r w:rsidR="00373721">
        <w:rPr>
          <w:w w:val="105"/>
        </w:rPr>
        <w:t>0</w:t>
      </w:r>
      <w:r w:rsidRPr="008A7299">
        <w:rPr>
          <w:w w:val="105"/>
        </w:rPr>
        <w:t>:</w:t>
      </w:r>
      <w:r w:rsidR="00A01D5A">
        <w:rPr>
          <w:w w:val="105"/>
        </w:rPr>
        <w:t>0</w:t>
      </w:r>
      <w:r w:rsidR="00373721">
        <w:rPr>
          <w:w w:val="105"/>
        </w:rPr>
        <w:t>0</w:t>
      </w:r>
      <w:r w:rsidRPr="008A7299">
        <w:rPr>
          <w:w w:val="105"/>
        </w:rPr>
        <w:t xml:space="preserve"> a</w:t>
      </w:r>
      <w:r w:rsidR="00336AFF" w:rsidRPr="008A7299">
        <w:rPr>
          <w:w w:val="105"/>
        </w:rPr>
        <w:t>.</w:t>
      </w:r>
      <w:r w:rsidRPr="008A7299">
        <w:rPr>
          <w:w w:val="105"/>
        </w:rPr>
        <w:t>m.</w:t>
      </w:r>
    </w:p>
    <w:p w14:paraId="3E753CFF" w14:textId="520B00D1" w:rsidR="00A81178" w:rsidRDefault="00EA4430" w:rsidP="008A7299">
      <w:pPr>
        <w:ind w:firstLine="119"/>
        <w:jc w:val="both"/>
        <w:rPr>
          <w:w w:val="105"/>
        </w:rPr>
      </w:pPr>
      <w:r w:rsidRPr="008A7299">
        <w:rPr>
          <w:w w:val="105"/>
        </w:rPr>
        <w:t>The board received budget reports for each fund to review and discuss.</w:t>
      </w:r>
    </w:p>
    <w:p w14:paraId="0B2B4026" w14:textId="77777777" w:rsidR="00A01D5A" w:rsidRPr="008A7299" w:rsidRDefault="00A01D5A" w:rsidP="008A7299">
      <w:pPr>
        <w:ind w:firstLine="119"/>
        <w:jc w:val="both"/>
      </w:pPr>
    </w:p>
    <w:p w14:paraId="2E06B2ED" w14:textId="3B7675C0" w:rsidR="00A01D5A" w:rsidRPr="008A7299" w:rsidRDefault="00A01D5A" w:rsidP="00A01D5A">
      <w:pPr>
        <w:ind w:left="127"/>
        <w:jc w:val="both"/>
        <w:rPr>
          <w:b/>
          <w:w w:val="105"/>
        </w:rPr>
      </w:pPr>
      <w:r w:rsidRPr="008A7299">
        <w:rPr>
          <w:b/>
          <w:w w:val="105"/>
        </w:rPr>
        <w:t>20</w:t>
      </w:r>
      <w:r>
        <w:rPr>
          <w:b/>
          <w:w w:val="105"/>
        </w:rPr>
        <w:t>2</w:t>
      </w:r>
      <w:r w:rsidR="009A5366">
        <w:rPr>
          <w:b/>
          <w:w w:val="105"/>
        </w:rPr>
        <w:t>4</w:t>
      </w:r>
      <w:r>
        <w:rPr>
          <w:b/>
          <w:w w:val="105"/>
        </w:rPr>
        <w:t>-2</w:t>
      </w:r>
      <w:r w:rsidR="009A5366">
        <w:rPr>
          <w:b/>
          <w:w w:val="105"/>
        </w:rPr>
        <w:t>5</w:t>
      </w:r>
      <w:r w:rsidRPr="008A7299">
        <w:rPr>
          <w:b/>
          <w:w w:val="105"/>
        </w:rPr>
        <w:t xml:space="preserve"> Budget discussion items:</w:t>
      </w:r>
    </w:p>
    <w:p w14:paraId="0117F88C" w14:textId="72A9C12A" w:rsidR="00A01D5A" w:rsidRDefault="00A01D5A" w:rsidP="008A7299">
      <w:pPr>
        <w:pStyle w:val="BodyText"/>
        <w:spacing w:before="6"/>
        <w:jc w:val="both"/>
        <w:rPr>
          <w:sz w:val="22"/>
          <w:szCs w:val="22"/>
        </w:rPr>
      </w:pPr>
      <w:r>
        <w:rPr>
          <w:sz w:val="22"/>
          <w:szCs w:val="22"/>
        </w:rPr>
        <w:t xml:space="preserve">   </w:t>
      </w:r>
    </w:p>
    <w:p w14:paraId="2BD71323" w14:textId="04C7687C" w:rsidR="00D10468" w:rsidRDefault="00D10468" w:rsidP="00D10468">
      <w:pPr>
        <w:jc w:val="center"/>
        <w:rPr>
          <w:b/>
          <w:bCs/>
        </w:rPr>
      </w:pPr>
      <w:r>
        <w:rPr>
          <w:b/>
          <w:bCs/>
        </w:rPr>
        <w:t>Public Safety Fund Review</w:t>
      </w:r>
    </w:p>
    <w:p w14:paraId="7505DD89" w14:textId="77777777" w:rsidR="00D10468" w:rsidRDefault="00D10468" w:rsidP="00D10468">
      <w:pPr>
        <w:jc w:val="center"/>
        <w:rPr>
          <w:b/>
          <w:bCs/>
        </w:rPr>
      </w:pPr>
      <w:r>
        <w:rPr>
          <w:b/>
          <w:bCs/>
        </w:rPr>
        <w:t>Police Department Review – Todd</w:t>
      </w:r>
    </w:p>
    <w:p w14:paraId="51979B24" w14:textId="77777777" w:rsidR="00A01D5A" w:rsidRDefault="00A01D5A" w:rsidP="008A7299">
      <w:pPr>
        <w:pStyle w:val="BodyText"/>
        <w:spacing w:before="6"/>
        <w:jc w:val="both"/>
        <w:rPr>
          <w:sz w:val="22"/>
          <w:szCs w:val="22"/>
        </w:rPr>
      </w:pPr>
    </w:p>
    <w:p w14:paraId="7B892D3F" w14:textId="72C44DEF" w:rsidR="00154A6B" w:rsidRDefault="00E62306" w:rsidP="00154A6B">
      <w:pPr>
        <w:pStyle w:val="BodyText"/>
        <w:spacing w:line="292" w:lineRule="auto"/>
        <w:ind w:left="128" w:right="135" w:hanging="5"/>
        <w:jc w:val="both"/>
        <w:rPr>
          <w:w w:val="105"/>
          <w:sz w:val="22"/>
          <w:szCs w:val="22"/>
        </w:rPr>
      </w:pPr>
      <w:r w:rsidRPr="008A7299">
        <w:rPr>
          <w:w w:val="105"/>
          <w:sz w:val="22"/>
          <w:szCs w:val="22"/>
        </w:rPr>
        <w:t>Chief Taylor thanked the board for the opportunity to participate in the Police Department budget process.</w:t>
      </w:r>
      <w:r w:rsidR="00154A6B">
        <w:rPr>
          <w:w w:val="105"/>
          <w:sz w:val="22"/>
          <w:szCs w:val="22"/>
        </w:rPr>
        <w:t xml:space="preserve"> An increase in Full-time wages was proposed, for lieutenants in fiscal year to be topped out at $36.60 per hour, which is average for lieutenants in Berrien County.</w:t>
      </w:r>
    </w:p>
    <w:p w14:paraId="617AAD22" w14:textId="77777777" w:rsidR="00154A6B" w:rsidRDefault="00154A6B" w:rsidP="00154A6B">
      <w:pPr>
        <w:pStyle w:val="BodyText"/>
        <w:spacing w:line="292" w:lineRule="auto"/>
        <w:ind w:left="128" w:right="135" w:hanging="5"/>
        <w:jc w:val="both"/>
        <w:rPr>
          <w:w w:val="105"/>
          <w:sz w:val="22"/>
          <w:szCs w:val="22"/>
        </w:rPr>
      </w:pPr>
      <w:r>
        <w:rPr>
          <w:w w:val="105"/>
          <w:sz w:val="22"/>
          <w:szCs w:val="22"/>
        </w:rPr>
        <w:t>A top-out request for $31.50 per hour for two officers to remain competitive in the industry and retain qualified officers, two officers at $30.00 per hour.  One Parking enforcement officer that would be making $20.00 per hour for 16 weeks during peak season.</w:t>
      </w:r>
    </w:p>
    <w:p w14:paraId="55A15A1F" w14:textId="77777777" w:rsidR="00154A6B" w:rsidRDefault="00154A6B" w:rsidP="00154A6B">
      <w:pPr>
        <w:pStyle w:val="BodyText"/>
        <w:spacing w:line="292" w:lineRule="auto"/>
        <w:ind w:left="128" w:right="135" w:hanging="5"/>
        <w:jc w:val="both"/>
        <w:rPr>
          <w:w w:val="105"/>
          <w:sz w:val="22"/>
          <w:szCs w:val="22"/>
        </w:rPr>
      </w:pPr>
      <w:r>
        <w:rPr>
          <w:w w:val="105"/>
          <w:sz w:val="22"/>
          <w:szCs w:val="22"/>
        </w:rPr>
        <w:t xml:space="preserve">The current software that the police department uses, </w:t>
      </w:r>
      <w:proofErr w:type="spellStart"/>
      <w:r>
        <w:rPr>
          <w:w w:val="105"/>
          <w:sz w:val="22"/>
          <w:szCs w:val="22"/>
        </w:rPr>
        <w:t>Watchquard</w:t>
      </w:r>
      <w:proofErr w:type="spellEnd"/>
      <w:r>
        <w:rPr>
          <w:w w:val="105"/>
          <w:sz w:val="22"/>
          <w:szCs w:val="22"/>
        </w:rPr>
        <w:t xml:space="preserve"> is no longer supported.</w:t>
      </w:r>
    </w:p>
    <w:p w14:paraId="5892EA04" w14:textId="23CB4C83" w:rsidR="00D10468" w:rsidRDefault="00154A6B" w:rsidP="00154A6B">
      <w:pPr>
        <w:pStyle w:val="BodyText"/>
        <w:spacing w:line="292" w:lineRule="auto"/>
        <w:ind w:left="128" w:right="135" w:hanging="5"/>
        <w:jc w:val="both"/>
        <w:rPr>
          <w:w w:val="105"/>
          <w:sz w:val="22"/>
          <w:szCs w:val="22"/>
        </w:rPr>
      </w:pPr>
      <w:r>
        <w:rPr>
          <w:w w:val="105"/>
          <w:sz w:val="22"/>
          <w:szCs w:val="22"/>
        </w:rPr>
        <w:t>They must move into a cloud-based system to store evidence.  Total cost for upfront cost and the five-year subscription is $19,625.</w:t>
      </w:r>
      <w:r w:rsidR="0019274E">
        <w:rPr>
          <w:w w:val="105"/>
          <w:sz w:val="22"/>
          <w:szCs w:val="22"/>
        </w:rPr>
        <w:t xml:space="preserve"> </w:t>
      </w:r>
    </w:p>
    <w:p w14:paraId="3CF86405" w14:textId="77777777" w:rsidR="00154A6B" w:rsidRDefault="00154A6B" w:rsidP="00154A6B">
      <w:pPr>
        <w:pStyle w:val="BodyText"/>
        <w:spacing w:line="292" w:lineRule="auto"/>
        <w:ind w:left="128" w:right="135" w:hanging="5"/>
        <w:jc w:val="both"/>
        <w:rPr>
          <w:w w:val="105"/>
        </w:rPr>
      </w:pPr>
    </w:p>
    <w:p w14:paraId="6A4BB16D" w14:textId="0E057901" w:rsidR="00D10468" w:rsidRDefault="00201EE8" w:rsidP="00D10468">
      <w:pPr>
        <w:jc w:val="center"/>
        <w:rPr>
          <w:b/>
          <w:bCs/>
        </w:rPr>
      </w:pPr>
      <w:r>
        <w:rPr>
          <w:w w:val="105"/>
        </w:rPr>
        <w:t xml:space="preserve">  </w:t>
      </w:r>
      <w:r w:rsidR="00D10468">
        <w:rPr>
          <w:b/>
          <w:bCs/>
        </w:rPr>
        <w:t>MFR and FD Review - Allen</w:t>
      </w:r>
    </w:p>
    <w:p w14:paraId="7DDCA3C7" w14:textId="3139B5F0" w:rsidR="00E62306" w:rsidRDefault="00E62306" w:rsidP="008A7299">
      <w:pPr>
        <w:pStyle w:val="BodyText"/>
        <w:spacing w:line="292" w:lineRule="auto"/>
        <w:ind w:left="128" w:right="135" w:hanging="5"/>
        <w:jc w:val="both"/>
        <w:rPr>
          <w:w w:val="105"/>
          <w:sz w:val="22"/>
          <w:szCs w:val="22"/>
        </w:rPr>
      </w:pPr>
    </w:p>
    <w:p w14:paraId="52ABDFCA" w14:textId="159BB2BB" w:rsidR="005D3650" w:rsidRDefault="00336AFF" w:rsidP="00154A6B">
      <w:pPr>
        <w:pStyle w:val="BodyText"/>
        <w:spacing w:line="292" w:lineRule="auto"/>
        <w:ind w:left="128" w:right="135" w:hanging="5"/>
        <w:jc w:val="both"/>
        <w:rPr>
          <w:w w:val="105"/>
          <w:sz w:val="22"/>
          <w:szCs w:val="22"/>
        </w:rPr>
      </w:pPr>
      <w:r w:rsidRPr="008A7299">
        <w:rPr>
          <w:w w:val="105"/>
          <w:sz w:val="22"/>
          <w:szCs w:val="22"/>
        </w:rPr>
        <w:t xml:space="preserve">Chief </w:t>
      </w:r>
      <w:r w:rsidR="00C2007E">
        <w:rPr>
          <w:w w:val="105"/>
          <w:sz w:val="22"/>
          <w:szCs w:val="22"/>
        </w:rPr>
        <w:t>Weich</w:t>
      </w:r>
      <w:r w:rsidRPr="008A7299">
        <w:rPr>
          <w:w w:val="105"/>
          <w:sz w:val="22"/>
          <w:szCs w:val="22"/>
        </w:rPr>
        <w:t xml:space="preserve"> </w:t>
      </w:r>
      <w:r w:rsidR="0033349F" w:rsidRPr="008A7299">
        <w:rPr>
          <w:w w:val="105"/>
          <w:sz w:val="22"/>
          <w:szCs w:val="22"/>
        </w:rPr>
        <w:t>present</w:t>
      </w:r>
      <w:r w:rsidR="0033349F">
        <w:rPr>
          <w:w w:val="105"/>
          <w:sz w:val="22"/>
          <w:szCs w:val="22"/>
        </w:rPr>
        <w:t xml:space="preserve">ed </w:t>
      </w:r>
      <w:r w:rsidR="0033349F" w:rsidRPr="008A7299">
        <w:rPr>
          <w:w w:val="105"/>
          <w:sz w:val="22"/>
          <w:szCs w:val="22"/>
        </w:rPr>
        <w:t>his</w:t>
      </w:r>
      <w:r w:rsidR="00A34C77" w:rsidRPr="008A7299">
        <w:rPr>
          <w:w w:val="105"/>
          <w:sz w:val="22"/>
          <w:szCs w:val="22"/>
        </w:rPr>
        <w:t xml:space="preserve"> </w:t>
      </w:r>
      <w:r w:rsidRPr="008A7299">
        <w:rPr>
          <w:w w:val="105"/>
          <w:sz w:val="22"/>
          <w:szCs w:val="22"/>
        </w:rPr>
        <w:t>propos</w:t>
      </w:r>
      <w:r w:rsidR="00A34C77" w:rsidRPr="008A7299">
        <w:rPr>
          <w:w w:val="105"/>
          <w:sz w:val="22"/>
          <w:szCs w:val="22"/>
        </w:rPr>
        <w:t xml:space="preserve">ed budget </w:t>
      </w:r>
      <w:r w:rsidRPr="008A7299">
        <w:rPr>
          <w:w w:val="105"/>
          <w:sz w:val="22"/>
          <w:szCs w:val="22"/>
        </w:rPr>
        <w:t>to the board.</w:t>
      </w:r>
      <w:r w:rsidR="005D3650">
        <w:rPr>
          <w:w w:val="105"/>
          <w:sz w:val="22"/>
          <w:szCs w:val="22"/>
        </w:rPr>
        <w:t xml:space="preserve"> Significant changes due to combining the Medical First Responder (Dept303) and the Fire Department (Dept 336) budgets. Kruggel Lawton and Attorney Hilmer were consulted, both agreed there was nothing prohibiting merging both budgets into a single on budget moving forward.  Expected expenses for this fiscal year requested for annual increases:  </w:t>
      </w:r>
      <w:proofErr w:type="spellStart"/>
      <w:r w:rsidR="005D3650">
        <w:rPr>
          <w:w w:val="105"/>
          <w:sz w:val="22"/>
          <w:szCs w:val="22"/>
        </w:rPr>
        <w:t>KnozConnect</w:t>
      </w:r>
      <w:proofErr w:type="spellEnd"/>
      <w:r w:rsidR="005D3650">
        <w:rPr>
          <w:w w:val="105"/>
          <w:sz w:val="22"/>
          <w:szCs w:val="22"/>
        </w:rPr>
        <w:t xml:space="preserve"> $584.00, </w:t>
      </w:r>
      <w:proofErr w:type="spellStart"/>
      <w:r w:rsidR="005D3650">
        <w:rPr>
          <w:w w:val="105"/>
          <w:sz w:val="22"/>
          <w:szCs w:val="22"/>
        </w:rPr>
        <w:t>FirstDue</w:t>
      </w:r>
      <w:proofErr w:type="spellEnd"/>
      <w:r w:rsidR="005D3650">
        <w:rPr>
          <w:w w:val="105"/>
          <w:sz w:val="22"/>
          <w:szCs w:val="22"/>
        </w:rPr>
        <w:t xml:space="preserve"> $5,670.00, Lexipol $4,800.00, Deckard </w:t>
      </w:r>
      <w:proofErr w:type="spellStart"/>
      <w:r w:rsidR="005D3650">
        <w:rPr>
          <w:w w:val="105"/>
          <w:sz w:val="22"/>
          <w:szCs w:val="22"/>
        </w:rPr>
        <w:t>Rentalscape</w:t>
      </w:r>
      <w:proofErr w:type="spellEnd"/>
      <w:r w:rsidR="005D3650">
        <w:rPr>
          <w:w w:val="105"/>
          <w:sz w:val="22"/>
          <w:szCs w:val="22"/>
        </w:rPr>
        <w:t xml:space="preserve"> $22,050.00 for a total of $33,104.00.  Medic One increase of approximately 5% was discussed.  Property/Liability Insurance Expense if being evaluated due to the levels for the fire apparatus and equipment no representing the current market values. Medical Equipment Purchase is still under discussion also. </w:t>
      </w:r>
    </w:p>
    <w:p w14:paraId="2D39C097" w14:textId="77777777" w:rsidR="005D3650" w:rsidRDefault="005D3650" w:rsidP="00154A6B">
      <w:pPr>
        <w:pStyle w:val="BodyText"/>
        <w:spacing w:line="292" w:lineRule="auto"/>
        <w:ind w:left="128" w:right="135" w:hanging="5"/>
        <w:jc w:val="both"/>
        <w:rPr>
          <w:w w:val="105"/>
          <w:sz w:val="22"/>
          <w:szCs w:val="22"/>
        </w:rPr>
      </w:pPr>
    </w:p>
    <w:p w14:paraId="1C44FE1F" w14:textId="77777777" w:rsidR="005D3650" w:rsidRDefault="005D3650" w:rsidP="00154A6B">
      <w:pPr>
        <w:pStyle w:val="BodyText"/>
        <w:spacing w:line="292" w:lineRule="auto"/>
        <w:ind w:left="128" w:right="135" w:hanging="5"/>
        <w:jc w:val="both"/>
        <w:rPr>
          <w:w w:val="105"/>
          <w:sz w:val="22"/>
          <w:szCs w:val="22"/>
        </w:rPr>
      </w:pPr>
    </w:p>
    <w:p w14:paraId="5FF57641" w14:textId="2987BC02" w:rsidR="004D2B72" w:rsidRDefault="005D3650" w:rsidP="004D2B72">
      <w:pPr>
        <w:pStyle w:val="BodyText"/>
        <w:spacing w:line="292" w:lineRule="auto"/>
        <w:ind w:left="128" w:right="135" w:hanging="5"/>
        <w:jc w:val="center"/>
        <w:rPr>
          <w:b/>
          <w:bCs/>
          <w:w w:val="105"/>
          <w:sz w:val="22"/>
          <w:szCs w:val="22"/>
        </w:rPr>
      </w:pPr>
      <w:r>
        <w:rPr>
          <w:b/>
          <w:bCs/>
          <w:w w:val="105"/>
          <w:sz w:val="22"/>
          <w:szCs w:val="22"/>
        </w:rPr>
        <w:t>Parks Director – Joe</w:t>
      </w:r>
    </w:p>
    <w:p w14:paraId="6AF8A23E" w14:textId="4CE9FFCB" w:rsidR="004D2B72" w:rsidRDefault="003D1DDB" w:rsidP="004D2B72">
      <w:pPr>
        <w:pStyle w:val="BodyText"/>
        <w:spacing w:line="292" w:lineRule="auto"/>
        <w:ind w:left="128" w:right="135" w:hanging="5"/>
        <w:rPr>
          <w:noProof/>
        </w:rPr>
      </w:pPr>
      <w:r>
        <w:rPr>
          <w:noProof/>
        </w:rPr>
        <w:t>Joe Martin</w:t>
      </w:r>
      <w:r w:rsidR="00D509A9">
        <w:rPr>
          <w:noProof/>
        </w:rPr>
        <w:t xml:space="preserve">, Parks Director proposed items that would assist him in his duties. </w:t>
      </w:r>
    </w:p>
    <w:p w14:paraId="4CA82D91" w14:textId="205B7FA9" w:rsidR="00D509A9" w:rsidRDefault="00D509A9" w:rsidP="004D2B72">
      <w:pPr>
        <w:pStyle w:val="BodyText"/>
        <w:spacing w:line="292" w:lineRule="auto"/>
        <w:ind w:left="128" w:right="135" w:hanging="5"/>
        <w:rPr>
          <w:noProof/>
        </w:rPr>
      </w:pPr>
      <w:r>
        <w:rPr>
          <w:noProof/>
        </w:rPr>
        <w:t>Items with cost and consideration:</w:t>
      </w:r>
    </w:p>
    <w:p w14:paraId="555640D5" w14:textId="749D4186" w:rsidR="00D509A9" w:rsidRDefault="00D509A9" w:rsidP="004D2B72">
      <w:pPr>
        <w:pStyle w:val="BodyText"/>
        <w:spacing w:line="292" w:lineRule="auto"/>
        <w:ind w:left="128" w:right="135" w:hanging="5"/>
        <w:rPr>
          <w:noProof/>
        </w:rPr>
      </w:pPr>
      <w:r>
        <w:rPr>
          <w:noProof/>
        </w:rPr>
        <w:t>4 x 4 UTV (side by side) with ploy or blower</w:t>
      </w:r>
      <w:r>
        <w:rPr>
          <w:noProof/>
        </w:rPr>
        <w:tab/>
        <w:t>$19,000</w:t>
      </w:r>
    </w:p>
    <w:p w14:paraId="13EFF0AA" w14:textId="66DFA461" w:rsidR="00D509A9" w:rsidRDefault="00D509A9" w:rsidP="004D2B72">
      <w:pPr>
        <w:pStyle w:val="BodyText"/>
        <w:spacing w:line="292" w:lineRule="auto"/>
        <w:ind w:left="128" w:right="135" w:hanging="5"/>
        <w:rPr>
          <w:noProof/>
        </w:rPr>
      </w:pPr>
      <w:r>
        <w:rPr>
          <w:noProof/>
        </w:rPr>
        <w:t xml:space="preserve">Snowblower for John Deere </w:t>
      </w:r>
      <w:r>
        <w:rPr>
          <w:noProof/>
        </w:rPr>
        <w:tab/>
      </w:r>
      <w:r>
        <w:rPr>
          <w:noProof/>
        </w:rPr>
        <w:tab/>
      </w:r>
      <w:r>
        <w:rPr>
          <w:noProof/>
        </w:rPr>
        <w:tab/>
        <w:t>$4,700</w:t>
      </w:r>
    </w:p>
    <w:p w14:paraId="1B802B33" w14:textId="02E157B5" w:rsidR="00D509A9" w:rsidRDefault="00D509A9" w:rsidP="004D2B72">
      <w:pPr>
        <w:pStyle w:val="BodyText"/>
        <w:spacing w:line="292" w:lineRule="auto"/>
        <w:ind w:left="128" w:right="135" w:hanging="5"/>
        <w:rPr>
          <w:noProof/>
        </w:rPr>
      </w:pPr>
      <w:r>
        <w:rPr>
          <w:noProof/>
        </w:rPr>
        <w:t>Equipment- Chain saw(s), shovels, rakes</w:t>
      </w:r>
      <w:r>
        <w:rPr>
          <w:noProof/>
        </w:rPr>
        <w:tab/>
        <w:t>$2,000</w:t>
      </w:r>
    </w:p>
    <w:p w14:paraId="7D49363C" w14:textId="515FB7D6" w:rsidR="00D509A9" w:rsidRDefault="00D509A9" w:rsidP="004D2B72">
      <w:pPr>
        <w:pStyle w:val="BodyText"/>
        <w:spacing w:line="292" w:lineRule="auto"/>
        <w:ind w:left="128" w:right="135" w:hanging="5"/>
        <w:rPr>
          <w:noProof/>
        </w:rPr>
      </w:pPr>
      <w:r>
        <w:rPr>
          <w:noProof/>
        </w:rPr>
        <w:t>Pay Kiosk System for Cherry Beach</w:t>
      </w:r>
      <w:r>
        <w:rPr>
          <w:noProof/>
        </w:rPr>
        <w:tab/>
      </w:r>
      <w:r>
        <w:rPr>
          <w:noProof/>
        </w:rPr>
        <w:tab/>
        <w:t>$11,150</w:t>
      </w:r>
    </w:p>
    <w:p w14:paraId="5E017C68" w14:textId="41859369" w:rsidR="00D509A9" w:rsidRDefault="00D509A9" w:rsidP="004D2B72">
      <w:pPr>
        <w:pStyle w:val="BodyText"/>
        <w:spacing w:line="292" w:lineRule="auto"/>
        <w:ind w:left="128" w:right="135" w:hanging="5"/>
        <w:rPr>
          <w:noProof/>
        </w:rPr>
      </w:pPr>
      <w:r>
        <w:rPr>
          <w:noProof/>
        </w:rPr>
        <w:t>Verizon Booster (Cherry Beach)</w:t>
      </w:r>
      <w:r>
        <w:rPr>
          <w:noProof/>
        </w:rPr>
        <w:tab/>
      </w:r>
      <w:r>
        <w:rPr>
          <w:noProof/>
        </w:rPr>
        <w:tab/>
        <w:t>$6,900</w:t>
      </w:r>
    </w:p>
    <w:p w14:paraId="70A3EF80" w14:textId="6D13BBD7" w:rsidR="00D509A9" w:rsidRDefault="00D509A9" w:rsidP="004D2B72">
      <w:pPr>
        <w:pStyle w:val="BodyText"/>
        <w:spacing w:line="292" w:lineRule="auto"/>
        <w:ind w:left="128" w:right="135" w:hanging="5"/>
        <w:rPr>
          <w:noProof/>
        </w:rPr>
      </w:pPr>
      <w:r>
        <w:rPr>
          <w:noProof/>
        </w:rPr>
        <w:t>Community Promotion</w:t>
      </w:r>
      <w:r>
        <w:rPr>
          <w:noProof/>
        </w:rPr>
        <w:tab/>
      </w:r>
      <w:r>
        <w:rPr>
          <w:noProof/>
        </w:rPr>
        <w:tab/>
      </w:r>
      <w:r>
        <w:rPr>
          <w:noProof/>
        </w:rPr>
        <w:tab/>
        <w:t>$2,000</w:t>
      </w:r>
    </w:p>
    <w:p w14:paraId="699F87D3" w14:textId="41F1D1A0" w:rsidR="00D509A9" w:rsidRDefault="00D509A9" w:rsidP="004D2B72">
      <w:pPr>
        <w:pStyle w:val="BodyText"/>
        <w:spacing w:line="292" w:lineRule="auto"/>
        <w:ind w:left="128" w:right="135" w:hanging="5"/>
        <w:rPr>
          <w:noProof/>
        </w:rPr>
      </w:pPr>
      <w:r>
        <w:rPr>
          <w:noProof/>
        </w:rPr>
        <w:t>Social Media</w:t>
      </w:r>
      <w:r>
        <w:rPr>
          <w:noProof/>
        </w:rPr>
        <w:tab/>
      </w:r>
      <w:r>
        <w:rPr>
          <w:noProof/>
        </w:rPr>
        <w:tab/>
      </w:r>
      <w:r>
        <w:rPr>
          <w:noProof/>
        </w:rPr>
        <w:tab/>
      </w:r>
      <w:r>
        <w:rPr>
          <w:noProof/>
        </w:rPr>
        <w:tab/>
      </w:r>
      <w:r>
        <w:rPr>
          <w:noProof/>
        </w:rPr>
        <w:tab/>
        <w:t>$2,000</w:t>
      </w:r>
    </w:p>
    <w:p w14:paraId="2B09012C" w14:textId="14975CBD" w:rsidR="00D509A9" w:rsidRDefault="00D509A9" w:rsidP="004D2B72">
      <w:pPr>
        <w:pStyle w:val="BodyText"/>
        <w:spacing w:line="292" w:lineRule="auto"/>
        <w:ind w:left="128" w:right="135" w:hanging="5"/>
        <w:rPr>
          <w:noProof/>
        </w:rPr>
      </w:pPr>
      <w:r>
        <w:rPr>
          <w:noProof/>
        </w:rPr>
        <w:t>TDK Increase</w:t>
      </w:r>
      <w:r>
        <w:rPr>
          <w:noProof/>
        </w:rPr>
        <w:tab/>
      </w:r>
      <w:r>
        <w:rPr>
          <w:noProof/>
        </w:rPr>
        <w:tab/>
      </w:r>
      <w:r>
        <w:rPr>
          <w:noProof/>
        </w:rPr>
        <w:tab/>
      </w:r>
      <w:r>
        <w:rPr>
          <w:noProof/>
        </w:rPr>
        <w:tab/>
      </w:r>
      <w:r>
        <w:rPr>
          <w:noProof/>
        </w:rPr>
        <w:tab/>
        <w:t>$2,000</w:t>
      </w:r>
    </w:p>
    <w:p w14:paraId="1FC581B0" w14:textId="211CE2FD" w:rsidR="00D509A9" w:rsidRDefault="00D509A9" w:rsidP="004D2B72">
      <w:pPr>
        <w:pStyle w:val="BodyText"/>
        <w:spacing w:line="292" w:lineRule="auto"/>
        <w:ind w:left="128" w:right="135" w:hanging="5"/>
        <w:rPr>
          <w:noProof/>
        </w:rPr>
      </w:pPr>
      <w:r>
        <w:rPr>
          <w:noProof/>
        </w:rPr>
        <w:t xml:space="preserve">All itemes were discussed and will be addressed.  </w:t>
      </w:r>
    </w:p>
    <w:p w14:paraId="75140BEE" w14:textId="56DDA7E9" w:rsidR="00D509A9" w:rsidRDefault="00D509A9" w:rsidP="004D2B72">
      <w:pPr>
        <w:pStyle w:val="BodyText"/>
        <w:spacing w:line="292" w:lineRule="auto"/>
        <w:ind w:left="128" w:right="135" w:hanging="5"/>
        <w:rPr>
          <w:noProof/>
        </w:rPr>
      </w:pPr>
      <w:r>
        <w:rPr>
          <w:noProof/>
        </w:rPr>
        <w:t>The Kiosk system will generate an estimated revenue of $77,000 per year</w:t>
      </w:r>
      <w:r w:rsidR="006408A8">
        <w:rPr>
          <w:noProof/>
        </w:rPr>
        <w:t>, that would pay for the system and the booster, plus maintenance at Cherry Beach.</w:t>
      </w:r>
    </w:p>
    <w:p w14:paraId="05E182D5" w14:textId="3ABD2B70" w:rsidR="006408A8" w:rsidRDefault="006408A8" w:rsidP="004D2B72">
      <w:pPr>
        <w:pStyle w:val="BodyText"/>
        <w:spacing w:line="292" w:lineRule="auto"/>
        <w:ind w:left="128" w:right="135" w:hanging="5"/>
        <w:rPr>
          <w:noProof/>
        </w:rPr>
      </w:pPr>
      <w:r>
        <w:rPr>
          <w:noProof/>
        </w:rPr>
        <w:t>The snowblower for john deere would be elimiated if the 4 x 4 is considered.</w:t>
      </w:r>
    </w:p>
    <w:p w14:paraId="7C3689FE" w14:textId="6DDEF474" w:rsidR="005D3650" w:rsidRDefault="005D3650" w:rsidP="00D509A9">
      <w:pPr>
        <w:pStyle w:val="BodyText"/>
        <w:spacing w:line="292" w:lineRule="auto"/>
        <w:ind w:left="128" w:right="135" w:hanging="5"/>
        <w:rPr>
          <w:b/>
          <w:bCs/>
          <w:w w:val="105"/>
          <w:sz w:val="22"/>
          <w:szCs w:val="22"/>
        </w:rPr>
      </w:pPr>
    </w:p>
    <w:p w14:paraId="74EDA6F5" w14:textId="77777777" w:rsidR="006408A8" w:rsidRDefault="006408A8" w:rsidP="00D509A9">
      <w:pPr>
        <w:pStyle w:val="BodyText"/>
        <w:spacing w:line="292" w:lineRule="auto"/>
        <w:ind w:left="128" w:right="135" w:hanging="5"/>
        <w:rPr>
          <w:b/>
          <w:bCs/>
          <w:w w:val="105"/>
          <w:sz w:val="22"/>
          <w:szCs w:val="22"/>
        </w:rPr>
      </w:pPr>
    </w:p>
    <w:p w14:paraId="785FA06A" w14:textId="77777777" w:rsidR="006408A8" w:rsidRDefault="006408A8" w:rsidP="00D509A9">
      <w:pPr>
        <w:pStyle w:val="BodyText"/>
        <w:spacing w:line="292" w:lineRule="auto"/>
        <w:ind w:left="128" w:right="135" w:hanging="5"/>
        <w:rPr>
          <w:b/>
          <w:bCs/>
          <w:w w:val="105"/>
          <w:sz w:val="22"/>
          <w:szCs w:val="22"/>
        </w:rPr>
      </w:pPr>
    </w:p>
    <w:p w14:paraId="376D1436" w14:textId="77777777" w:rsidR="006408A8" w:rsidRPr="005D3650" w:rsidRDefault="006408A8" w:rsidP="00D509A9">
      <w:pPr>
        <w:pStyle w:val="BodyText"/>
        <w:spacing w:line="292" w:lineRule="auto"/>
        <w:ind w:left="128" w:right="135" w:hanging="5"/>
        <w:rPr>
          <w:b/>
          <w:bCs/>
          <w:w w:val="105"/>
          <w:sz w:val="22"/>
          <w:szCs w:val="22"/>
        </w:rPr>
      </w:pPr>
    </w:p>
    <w:p w14:paraId="77D4274C" w14:textId="19117843" w:rsidR="00812653" w:rsidRDefault="00A01D5A" w:rsidP="009661E0">
      <w:pPr>
        <w:pStyle w:val="BodyText"/>
        <w:spacing w:line="292" w:lineRule="auto"/>
        <w:ind w:left="128" w:right="135" w:hanging="5"/>
        <w:jc w:val="both"/>
        <w:rPr>
          <w:w w:val="105"/>
          <w:sz w:val="22"/>
          <w:szCs w:val="22"/>
        </w:rPr>
      </w:pPr>
      <w:r>
        <w:rPr>
          <w:w w:val="105"/>
          <w:sz w:val="22"/>
          <w:szCs w:val="22"/>
        </w:rPr>
        <w:lastRenderedPageBreak/>
        <w:t xml:space="preserve"> </w:t>
      </w:r>
      <w:r w:rsidR="00812653">
        <w:rPr>
          <w:w w:val="105"/>
          <w:sz w:val="22"/>
          <w:szCs w:val="22"/>
        </w:rPr>
        <w:t xml:space="preserve"> </w:t>
      </w:r>
    </w:p>
    <w:p w14:paraId="03C43427" w14:textId="72AE97D9" w:rsidR="00D10468" w:rsidRPr="00AD2BFD" w:rsidRDefault="00D10468" w:rsidP="00D10468">
      <w:pPr>
        <w:jc w:val="center"/>
        <w:rPr>
          <w:b/>
          <w:bCs/>
        </w:rPr>
      </w:pPr>
      <w:r w:rsidRPr="00AD2BFD">
        <w:rPr>
          <w:b/>
          <w:bCs/>
        </w:rPr>
        <w:t>Water/Sewer</w:t>
      </w:r>
      <w:r>
        <w:rPr>
          <w:b/>
          <w:bCs/>
        </w:rPr>
        <w:t xml:space="preserve"> Review</w:t>
      </w:r>
      <w:r w:rsidRPr="00AD2BFD">
        <w:rPr>
          <w:b/>
          <w:bCs/>
        </w:rPr>
        <w:t xml:space="preserve"> – Julie</w:t>
      </w:r>
    </w:p>
    <w:p w14:paraId="39DEF8A2" w14:textId="39F53F96" w:rsidR="00D10468" w:rsidRDefault="00D10468" w:rsidP="009661E0">
      <w:pPr>
        <w:pStyle w:val="BodyText"/>
        <w:spacing w:line="292" w:lineRule="auto"/>
        <w:ind w:left="128" w:right="135" w:hanging="5"/>
        <w:jc w:val="both"/>
        <w:rPr>
          <w:w w:val="105"/>
          <w:sz w:val="22"/>
          <w:szCs w:val="22"/>
        </w:rPr>
      </w:pPr>
    </w:p>
    <w:p w14:paraId="223F02AC" w14:textId="14E49340" w:rsidR="004D2B72" w:rsidRDefault="00EA4430" w:rsidP="00523327">
      <w:pPr>
        <w:pStyle w:val="BodyText"/>
        <w:spacing w:line="290" w:lineRule="auto"/>
        <w:ind w:left="128" w:right="135" w:hanging="10"/>
        <w:jc w:val="both"/>
        <w:rPr>
          <w:w w:val="105"/>
          <w:sz w:val="22"/>
          <w:szCs w:val="22"/>
        </w:rPr>
      </w:pPr>
      <w:r w:rsidRPr="008A7299">
        <w:rPr>
          <w:w w:val="105"/>
          <w:sz w:val="22"/>
          <w:szCs w:val="22"/>
        </w:rPr>
        <w:t>Julie Schroeder, Utility Coordinator presented a summary of the budget items to be considered in the upcoming year.</w:t>
      </w:r>
      <w:r w:rsidR="009661E0">
        <w:rPr>
          <w:w w:val="105"/>
          <w:sz w:val="22"/>
          <w:szCs w:val="22"/>
        </w:rPr>
        <w:t xml:space="preserve"> </w:t>
      </w:r>
      <w:r w:rsidR="004D2B72">
        <w:rPr>
          <w:w w:val="105"/>
          <w:sz w:val="22"/>
          <w:szCs w:val="22"/>
        </w:rPr>
        <w:t>S</w:t>
      </w:r>
      <w:r w:rsidR="006E23F6">
        <w:rPr>
          <w:w w:val="105"/>
          <w:sz w:val="22"/>
          <w:szCs w:val="22"/>
        </w:rPr>
        <w:t>ignificant change</w:t>
      </w:r>
      <w:r w:rsidR="004D2B72">
        <w:rPr>
          <w:w w:val="105"/>
          <w:sz w:val="22"/>
          <w:szCs w:val="22"/>
        </w:rPr>
        <w:t xml:space="preserve">s need to </w:t>
      </w:r>
      <w:r w:rsidR="00A74122">
        <w:rPr>
          <w:w w:val="105"/>
          <w:sz w:val="22"/>
          <w:szCs w:val="22"/>
        </w:rPr>
        <w:t xml:space="preserve">be </w:t>
      </w:r>
      <w:r w:rsidR="004D2B72">
        <w:rPr>
          <w:w w:val="105"/>
          <w:sz w:val="22"/>
          <w:szCs w:val="22"/>
        </w:rPr>
        <w:t xml:space="preserve">made to this year’s budget. </w:t>
      </w:r>
      <w:r w:rsidR="006E23F6">
        <w:rPr>
          <w:w w:val="105"/>
          <w:sz w:val="22"/>
          <w:szCs w:val="22"/>
        </w:rPr>
        <w:t xml:space="preserve"> </w:t>
      </w:r>
    </w:p>
    <w:p w14:paraId="19CBDB01" w14:textId="7975D57B" w:rsidR="00D10468" w:rsidRDefault="004D2B72" w:rsidP="00523327">
      <w:pPr>
        <w:pStyle w:val="BodyText"/>
        <w:spacing w:line="290" w:lineRule="auto"/>
        <w:ind w:left="128" w:right="135" w:hanging="10"/>
        <w:jc w:val="both"/>
        <w:rPr>
          <w:w w:val="105"/>
          <w:sz w:val="22"/>
          <w:szCs w:val="22"/>
        </w:rPr>
      </w:pPr>
      <w:r>
        <w:rPr>
          <w:w w:val="105"/>
          <w:sz w:val="22"/>
          <w:szCs w:val="22"/>
        </w:rPr>
        <w:t>Water budget- Capital improvement-</w:t>
      </w:r>
      <w:r w:rsidR="00A74122">
        <w:rPr>
          <w:w w:val="105"/>
          <w:sz w:val="22"/>
          <w:szCs w:val="22"/>
        </w:rPr>
        <w:t xml:space="preserve"> Streed Drain project- </w:t>
      </w:r>
      <w:proofErr w:type="gramStart"/>
      <w:r w:rsidR="00A74122">
        <w:rPr>
          <w:w w:val="105"/>
          <w:sz w:val="22"/>
          <w:szCs w:val="22"/>
        </w:rPr>
        <w:t>$500,000.00</w:t>
      </w:r>
      <w:proofErr w:type="gramEnd"/>
    </w:p>
    <w:p w14:paraId="65659836" w14:textId="17FC6654" w:rsidR="00A74122" w:rsidRDefault="00A74122" w:rsidP="00523327">
      <w:pPr>
        <w:pStyle w:val="BodyText"/>
        <w:spacing w:line="290" w:lineRule="auto"/>
        <w:ind w:left="128" w:right="135" w:hanging="10"/>
        <w:jc w:val="both"/>
        <w:rPr>
          <w:w w:val="105"/>
          <w:sz w:val="22"/>
          <w:szCs w:val="22"/>
        </w:rPr>
      </w:pPr>
      <w:r>
        <w:rPr>
          <w:w w:val="105"/>
          <w:sz w:val="22"/>
          <w:szCs w:val="22"/>
        </w:rPr>
        <w:t>Sewer Budget- Capital improvement – LS 21/22</w:t>
      </w:r>
      <w:r>
        <w:rPr>
          <w:w w:val="105"/>
          <w:sz w:val="22"/>
          <w:szCs w:val="22"/>
        </w:rPr>
        <w:tab/>
        <w:t xml:space="preserve"> </w:t>
      </w:r>
      <w:r>
        <w:rPr>
          <w:w w:val="105"/>
          <w:sz w:val="22"/>
          <w:szCs w:val="22"/>
        </w:rPr>
        <w:tab/>
        <w:t>$353,500</w:t>
      </w:r>
    </w:p>
    <w:p w14:paraId="7C58ADF5" w14:textId="1F78AFE8" w:rsidR="00A74122" w:rsidRDefault="00A74122" w:rsidP="00523327">
      <w:pPr>
        <w:pStyle w:val="BodyText"/>
        <w:spacing w:line="290" w:lineRule="auto"/>
        <w:ind w:left="128" w:right="135" w:hanging="10"/>
        <w:jc w:val="both"/>
        <w:rPr>
          <w:w w:val="105"/>
          <w:sz w:val="22"/>
          <w:szCs w:val="22"/>
        </w:rPr>
      </w:pP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t xml:space="preserve">       Tower Hill LS</w:t>
      </w:r>
      <w:r>
        <w:rPr>
          <w:w w:val="105"/>
          <w:sz w:val="22"/>
          <w:szCs w:val="22"/>
        </w:rPr>
        <w:tab/>
        <w:t>$236,500</w:t>
      </w:r>
    </w:p>
    <w:p w14:paraId="6BF74D3E" w14:textId="4E84DBEA" w:rsidR="00A74122" w:rsidRDefault="00A74122" w:rsidP="00523327">
      <w:pPr>
        <w:pStyle w:val="BodyText"/>
        <w:spacing w:line="290" w:lineRule="auto"/>
        <w:ind w:left="128" w:right="135" w:hanging="10"/>
        <w:jc w:val="both"/>
        <w:rPr>
          <w:w w:val="105"/>
          <w:sz w:val="22"/>
          <w:szCs w:val="22"/>
        </w:rPr>
      </w:pP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t xml:space="preserve">       I &amp; I balance</w:t>
      </w:r>
      <w:r>
        <w:rPr>
          <w:w w:val="105"/>
          <w:sz w:val="22"/>
          <w:szCs w:val="22"/>
        </w:rPr>
        <w:tab/>
        <w:t>$210,000</w:t>
      </w:r>
    </w:p>
    <w:p w14:paraId="3CA8E4F7" w14:textId="7467CFB3" w:rsidR="00A74122" w:rsidRDefault="00A74122" w:rsidP="00523327">
      <w:pPr>
        <w:pStyle w:val="BodyText"/>
        <w:spacing w:line="290" w:lineRule="auto"/>
        <w:ind w:left="128" w:right="135" w:hanging="10"/>
        <w:jc w:val="both"/>
        <w:rPr>
          <w:w w:val="105"/>
          <w:sz w:val="22"/>
          <w:szCs w:val="22"/>
        </w:rPr>
      </w:pP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t xml:space="preserve">      Total </w:t>
      </w:r>
      <w:r>
        <w:rPr>
          <w:w w:val="105"/>
          <w:sz w:val="22"/>
          <w:szCs w:val="22"/>
        </w:rPr>
        <w:tab/>
      </w:r>
      <w:r>
        <w:rPr>
          <w:w w:val="105"/>
          <w:sz w:val="22"/>
          <w:szCs w:val="22"/>
        </w:rPr>
        <w:tab/>
      </w:r>
      <w:r>
        <w:rPr>
          <w:w w:val="105"/>
          <w:sz w:val="22"/>
          <w:szCs w:val="22"/>
        </w:rPr>
        <w:tab/>
        <w:t>$800,000.</w:t>
      </w:r>
    </w:p>
    <w:p w14:paraId="57EF8853" w14:textId="56AA0F01" w:rsidR="00A74122" w:rsidRDefault="00A74122" w:rsidP="00523327">
      <w:pPr>
        <w:pStyle w:val="BodyText"/>
        <w:spacing w:line="290" w:lineRule="auto"/>
        <w:ind w:left="128" w:right="135" w:hanging="10"/>
        <w:jc w:val="both"/>
        <w:rPr>
          <w:w w:val="105"/>
          <w:sz w:val="22"/>
          <w:szCs w:val="22"/>
        </w:rPr>
      </w:pPr>
      <w:r>
        <w:rPr>
          <w:w w:val="105"/>
          <w:sz w:val="22"/>
          <w:szCs w:val="22"/>
        </w:rPr>
        <w:t>Each request was discussed.  A water increase was suggested and will be considered.</w:t>
      </w:r>
    </w:p>
    <w:p w14:paraId="25526FFB" w14:textId="2A0B6BE6" w:rsidR="00A74122" w:rsidRDefault="00A74122" w:rsidP="00523327">
      <w:pPr>
        <w:pStyle w:val="BodyText"/>
        <w:spacing w:line="290" w:lineRule="auto"/>
        <w:ind w:left="128" w:right="135" w:hanging="10"/>
        <w:jc w:val="both"/>
        <w:rPr>
          <w:w w:val="105"/>
          <w:sz w:val="22"/>
          <w:szCs w:val="22"/>
        </w:rPr>
      </w:pPr>
      <w:r>
        <w:rPr>
          <w:w w:val="105"/>
          <w:sz w:val="22"/>
          <w:szCs w:val="22"/>
        </w:rPr>
        <w:t xml:space="preserve">Julie will contact </w:t>
      </w:r>
      <w:r w:rsidR="006408A8">
        <w:rPr>
          <w:w w:val="105"/>
          <w:sz w:val="22"/>
          <w:szCs w:val="22"/>
        </w:rPr>
        <w:t>our company</w:t>
      </w:r>
      <w:r>
        <w:rPr>
          <w:w w:val="105"/>
          <w:sz w:val="22"/>
          <w:szCs w:val="22"/>
        </w:rPr>
        <w:t xml:space="preserve"> for </w:t>
      </w:r>
      <w:proofErr w:type="gramStart"/>
      <w:r>
        <w:rPr>
          <w:w w:val="105"/>
          <w:sz w:val="22"/>
          <w:szCs w:val="22"/>
        </w:rPr>
        <w:t>rate</w:t>
      </w:r>
      <w:proofErr w:type="gramEnd"/>
      <w:r>
        <w:rPr>
          <w:w w:val="105"/>
          <w:sz w:val="22"/>
          <w:szCs w:val="22"/>
        </w:rPr>
        <w:t xml:space="preserve"> study.   </w:t>
      </w:r>
    </w:p>
    <w:p w14:paraId="2905A2E7" w14:textId="58472E9D" w:rsidR="00D10468" w:rsidRDefault="00D10468" w:rsidP="008A7299">
      <w:pPr>
        <w:pStyle w:val="BodyText"/>
        <w:spacing w:line="290" w:lineRule="auto"/>
        <w:ind w:left="128" w:right="135" w:hanging="10"/>
        <w:jc w:val="both"/>
        <w:rPr>
          <w:w w:val="105"/>
          <w:sz w:val="22"/>
          <w:szCs w:val="22"/>
        </w:rPr>
      </w:pPr>
    </w:p>
    <w:p w14:paraId="094CF363" w14:textId="6821E040" w:rsidR="00D10468" w:rsidRDefault="00D10468" w:rsidP="008A7299">
      <w:pPr>
        <w:pStyle w:val="BodyText"/>
        <w:spacing w:line="290" w:lineRule="auto"/>
        <w:ind w:left="128" w:right="135" w:hanging="10"/>
        <w:jc w:val="both"/>
        <w:rPr>
          <w:w w:val="105"/>
          <w:sz w:val="22"/>
          <w:szCs w:val="22"/>
        </w:rPr>
      </w:pPr>
    </w:p>
    <w:p w14:paraId="76A4D56F" w14:textId="77777777" w:rsidR="00D10468" w:rsidRPr="006408A8" w:rsidRDefault="00D10468" w:rsidP="008A7299">
      <w:pPr>
        <w:pStyle w:val="BodyText"/>
        <w:spacing w:line="290" w:lineRule="auto"/>
        <w:ind w:left="128" w:right="135" w:hanging="10"/>
        <w:jc w:val="both"/>
        <w:rPr>
          <w:b/>
          <w:bCs/>
          <w:w w:val="105"/>
          <w:sz w:val="22"/>
          <w:szCs w:val="22"/>
        </w:rPr>
      </w:pPr>
    </w:p>
    <w:p w14:paraId="7368E8D6" w14:textId="0D9360A8" w:rsidR="00D10468" w:rsidRDefault="00D10468" w:rsidP="00523327">
      <w:pPr>
        <w:rPr>
          <w:b/>
          <w:bCs/>
        </w:rPr>
      </w:pPr>
      <w:r w:rsidRPr="006408A8">
        <w:rPr>
          <w:b/>
          <w:bCs/>
        </w:rPr>
        <w:t xml:space="preserve">General Fund </w:t>
      </w:r>
      <w:r w:rsidR="00A74122" w:rsidRPr="006408A8">
        <w:rPr>
          <w:b/>
          <w:bCs/>
        </w:rPr>
        <w:t xml:space="preserve">discussed: </w:t>
      </w:r>
    </w:p>
    <w:p w14:paraId="5CD91C0F" w14:textId="77777777" w:rsidR="006408A8" w:rsidRPr="006408A8" w:rsidRDefault="006408A8" w:rsidP="00523327">
      <w:pPr>
        <w:rPr>
          <w:b/>
          <w:bCs/>
        </w:rPr>
      </w:pPr>
    </w:p>
    <w:p w14:paraId="1AB95B12" w14:textId="562E5913" w:rsidR="00D10468" w:rsidRDefault="00A74122" w:rsidP="00523327">
      <w:r>
        <w:t>Payroll recommendations for all positions, 3.5% or 4%</w:t>
      </w:r>
    </w:p>
    <w:p w14:paraId="7ADBB7B3" w14:textId="3849191A" w:rsidR="0033349F" w:rsidRDefault="0033349F" w:rsidP="00523327">
      <w:r>
        <w:t>BS&amp;A Cloud proposal</w:t>
      </w:r>
    </w:p>
    <w:p w14:paraId="75128BAF" w14:textId="4FD21B1A" w:rsidR="0033349F" w:rsidRPr="00523327" w:rsidRDefault="0033349F" w:rsidP="00523327">
      <w:r>
        <w:t>MERS funding Options</w:t>
      </w:r>
    </w:p>
    <w:p w14:paraId="561C5A48" w14:textId="16E0C32C" w:rsidR="00D10468" w:rsidRPr="00523327" w:rsidRDefault="00D10468" w:rsidP="00523327">
      <w:r w:rsidRPr="00523327">
        <w:t xml:space="preserve">Capital Improvements – Cemetery, </w:t>
      </w:r>
      <w:r w:rsidR="0033349F">
        <w:t>Lakeside Streetscape, Sawyer Project, and</w:t>
      </w:r>
      <w:r w:rsidRPr="00523327">
        <w:t xml:space="preserve"> Drain Projects</w:t>
      </w:r>
      <w:r w:rsidR="0033349F">
        <w:t xml:space="preserve">. </w:t>
      </w:r>
    </w:p>
    <w:p w14:paraId="59DCB95C" w14:textId="29B33708" w:rsidR="00523327" w:rsidRDefault="00EA4430" w:rsidP="00523327">
      <w:pPr>
        <w:rPr>
          <w:w w:val="105"/>
        </w:rPr>
      </w:pPr>
      <w:r w:rsidRPr="008A7299">
        <w:rPr>
          <w:w w:val="105"/>
        </w:rPr>
        <w:t>were</w:t>
      </w:r>
      <w:r w:rsidRPr="008A7299">
        <w:rPr>
          <w:spacing w:val="-16"/>
          <w:w w:val="105"/>
        </w:rPr>
        <w:t xml:space="preserve"> </w:t>
      </w:r>
      <w:r w:rsidRPr="008A7299">
        <w:rPr>
          <w:w w:val="105"/>
        </w:rPr>
        <w:t xml:space="preserve">all reviewed showing and discussing each </w:t>
      </w:r>
      <w:r w:rsidR="0033349F">
        <w:rPr>
          <w:w w:val="105"/>
        </w:rPr>
        <w:t>d</w:t>
      </w:r>
      <w:r w:rsidR="0033349F" w:rsidRPr="008A7299">
        <w:rPr>
          <w:w w:val="105"/>
        </w:rPr>
        <w:t>epartment’s</w:t>
      </w:r>
      <w:r w:rsidRPr="008A7299">
        <w:rPr>
          <w:w w:val="105"/>
        </w:rPr>
        <w:t xml:space="preserve"> revenues and</w:t>
      </w:r>
      <w:r w:rsidRPr="008A7299">
        <w:rPr>
          <w:spacing w:val="-2"/>
          <w:w w:val="105"/>
        </w:rPr>
        <w:t xml:space="preserve"> </w:t>
      </w:r>
      <w:r w:rsidRPr="008A7299">
        <w:rPr>
          <w:w w:val="105"/>
        </w:rPr>
        <w:t>expenses.</w:t>
      </w:r>
      <w:r w:rsidR="00BB2049">
        <w:rPr>
          <w:w w:val="105"/>
        </w:rPr>
        <w:t xml:space="preserve"> No significant changes, corrections, increases and decreases will be made before the next meeting.</w:t>
      </w:r>
      <w:r w:rsidR="00523327">
        <w:rPr>
          <w:w w:val="105"/>
        </w:rPr>
        <w:t xml:space="preserve"> </w:t>
      </w:r>
    </w:p>
    <w:p w14:paraId="1353C4EA" w14:textId="77777777" w:rsidR="00A81178" w:rsidRPr="008A7299" w:rsidRDefault="00A81178" w:rsidP="00523327"/>
    <w:p w14:paraId="1B28BC2A" w14:textId="77777777" w:rsidR="00D10468" w:rsidRDefault="00D10468" w:rsidP="00D10468">
      <w:pPr>
        <w:jc w:val="center"/>
        <w:rPr>
          <w:b/>
        </w:rPr>
      </w:pPr>
    </w:p>
    <w:p w14:paraId="0374AC74" w14:textId="18B95A2B" w:rsidR="00D10468" w:rsidRDefault="00D10468" w:rsidP="0033349F">
      <w:pPr>
        <w:rPr>
          <w:b/>
        </w:rPr>
      </w:pPr>
    </w:p>
    <w:p w14:paraId="13FE74D0" w14:textId="77777777" w:rsidR="00D10468" w:rsidRPr="008A7299" w:rsidRDefault="00D10468" w:rsidP="008A7299">
      <w:pPr>
        <w:pStyle w:val="BodyText"/>
        <w:spacing w:line="336" w:lineRule="auto"/>
        <w:ind w:left="136" w:right="423" w:hanging="8"/>
        <w:jc w:val="both"/>
        <w:rPr>
          <w:sz w:val="22"/>
          <w:szCs w:val="22"/>
        </w:rPr>
      </w:pPr>
    </w:p>
    <w:p w14:paraId="56A25555" w14:textId="4F6D88AE" w:rsidR="00A81178" w:rsidRPr="008A7299" w:rsidRDefault="00EA4430" w:rsidP="00874467">
      <w:r w:rsidRPr="008A7299">
        <w:rPr>
          <w:w w:val="105"/>
        </w:rPr>
        <w:t xml:space="preserve">Meeting was adjourned at </w:t>
      </w:r>
      <w:r w:rsidR="0033349F">
        <w:rPr>
          <w:w w:val="105"/>
        </w:rPr>
        <w:t>2:30</w:t>
      </w:r>
      <w:r w:rsidRPr="008A7299">
        <w:rPr>
          <w:w w:val="105"/>
        </w:rPr>
        <w:t xml:space="preserve"> p</w:t>
      </w:r>
      <w:r w:rsidR="008A7299" w:rsidRPr="008A7299">
        <w:rPr>
          <w:w w:val="105"/>
        </w:rPr>
        <w:t>.</w:t>
      </w:r>
      <w:r w:rsidRPr="008A7299">
        <w:rPr>
          <w:w w:val="105"/>
        </w:rPr>
        <w:t>m.</w:t>
      </w:r>
    </w:p>
    <w:p w14:paraId="6B69B1DC" w14:textId="77777777" w:rsidR="00A81178" w:rsidRPr="008A7299" w:rsidRDefault="00A81178" w:rsidP="00874467"/>
    <w:p w14:paraId="50D93DC8" w14:textId="77777777" w:rsidR="00A81178" w:rsidRPr="008A7299" w:rsidRDefault="00EA4430" w:rsidP="00874467">
      <w:r w:rsidRPr="008A7299">
        <w:rPr>
          <w:w w:val="105"/>
        </w:rPr>
        <w:t>Respectfully submitted by,</w:t>
      </w:r>
    </w:p>
    <w:p w14:paraId="3923FB0C" w14:textId="77777777" w:rsidR="00A81178" w:rsidRPr="008A7299" w:rsidRDefault="00A81178" w:rsidP="00874467"/>
    <w:p w14:paraId="3462C996" w14:textId="77777777" w:rsidR="00A81178" w:rsidRPr="008A7299" w:rsidRDefault="00A81178" w:rsidP="00874467"/>
    <w:p w14:paraId="4CDC4B3F" w14:textId="77777777" w:rsidR="00A81178" w:rsidRPr="008A7299" w:rsidRDefault="00A81178" w:rsidP="00874467"/>
    <w:p w14:paraId="3A3F7BDD" w14:textId="77777777" w:rsidR="00A81178" w:rsidRPr="008A7299" w:rsidRDefault="00EA4430" w:rsidP="00874467">
      <w:r w:rsidRPr="008A7299">
        <w:t>Paula Dudiak, Township Clerk</w:t>
      </w:r>
    </w:p>
    <w:sectPr w:rsidR="00A81178" w:rsidRPr="008A7299" w:rsidSect="006408A8">
      <w:type w:val="continuous"/>
      <w:pgSz w:w="12240" w:h="20160" w:code="5"/>
      <w:pgMar w:top="1400" w:right="1300" w:bottom="280" w:left="13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78"/>
    <w:rsid w:val="00016524"/>
    <w:rsid w:val="000B2EEA"/>
    <w:rsid w:val="000B4EED"/>
    <w:rsid w:val="000E03FA"/>
    <w:rsid w:val="00130A34"/>
    <w:rsid w:val="00154A6B"/>
    <w:rsid w:val="0019274E"/>
    <w:rsid w:val="001E7572"/>
    <w:rsid w:val="001E7885"/>
    <w:rsid w:val="00201EE8"/>
    <w:rsid w:val="00247153"/>
    <w:rsid w:val="0033349F"/>
    <w:rsid w:val="00333832"/>
    <w:rsid w:val="00336AFF"/>
    <w:rsid w:val="00362524"/>
    <w:rsid w:val="00373721"/>
    <w:rsid w:val="003D1DDB"/>
    <w:rsid w:val="00466CB7"/>
    <w:rsid w:val="00475F56"/>
    <w:rsid w:val="004D2B72"/>
    <w:rsid w:val="00523327"/>
    <w:rsid w:val="005614CC"/>
    <w:rsid w:val="0057230B"/>
    <w:rsid w:val="005B0080"/>
    <w:rsid w:val="005D3650"/>
    <w:rsid w:val="006408A8"/>
    <w:rsid w:val="006C748C"/>
    <w:rsid w:val="006E23F6"/>
    <w:rsid w:val="006E6F85"/>
    <w:rsid w:val="007374D6"/>
    <w:rsid w:val="00812653"/>
    <w:rsid w:val="00871081"/>
    <w:rsid w:val="00874467"/>
    <w:rsid w:val="008A4F69"/>
    <w:rsid w:val="008A7299"/>
    <w:rsid w:val="009661E0"/>
    <w:rsid w:val="009A5366"/>
    <w:rsid w:val="00A01D5A"/>
    <w:rsid w:val="00A1492E"/>
    <w:rsid w:val="00A34C77"/>
    <w:rsid w:val="00A34E0D"/>
    <w:rsid w:val="00A74122"/>
    <w:rsid w:val="00A81178"/>
    <w:rsid w:val="00B85A4F"/>
    <w:rsid w:val="00B94BD6"/>
    <w:rsid w:val="00BB2049"/>
    <w:rsid w:val="00C00A24"/>
    <w:rsid w:val="00C2007E"/>
    <w:rsid w:val="00C4665E"/>
    <w:rsid w:val="00C72E77"/>
    <w:rsid w:val="00CD4294"/>
    <w:rsid w:val="00D10468"/>
    <w:rsid w:val="00D37D98"/>
    <w:rsid w:val="00D411C2"/>
    <w:rsid w:val="00D509A9"/>
    <w:rsid w:val="00E62306"/>
    <w:rsid w:val="00EA4430"/>
    <w:rsid w:val="00EC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7C24"/>
  <w15:docId w15:val="{DE11A05F-3108-4FB1-B22B-5044B892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17"/>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4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30"/>
    <w:rPr>
      <w:rFonts w:ascii="Segoe UI" w:eastAsia="Arial" w:hAnsi="Segoe UI" w:cs="Segoe UI"/>
      <w:sz w:val="18"/>
      <w:szCs w:val="18"/>
    </w:rPr>
  </w:style>
  <w:style w:type="paragraph" w:styleId="NoSpacing">
    <w:name w:val="No Spacing"/>
    <w:uiPriority w:val="1"/>
    <w:qFormat/>
    <w:rsid w:val="00D10468"/>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Dudiak</dc:creator>
  <cp:lastModifiedBy>Paula Dudiak</cp:lastModifiedBy>
  <cp:revision>3</cp:revision>
  <cp:lastPrinted>2024-01-30T17:16:00Z</cp:lastPrinted>
  <dcterms:created xsi:type="dcterms:W3CDTF">2024-01-30T14:10:00Z</dcterms:created>
  <dcterms:modified xsi:type="dcterms:W3CDTF">2024-01-30T17:16:00Z</dcterms:modified>
</cp:coreProperties>
</file>